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F3070A" w:rsidRDefault="00F15E5C" w:rsidP="00F15E5C">
      <w:pPr>
        <w:jc w:val="center"/>
      </w:pPr>
      <w:bookmarkStart w:id="0" w:name="_GoBack"/>
      <w:bookmarkEnd w:id="0"/>
      <w:r>
        <w:rPr>
          <w:noProof/>
          <w:lang w:val="en-US"/>
        </w:rPr>
        <w:drawing>
          <wp:inline distT="0" distB="0" distL="0" distR="0">
            <wp:extent cx="3714750" cy="8858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14750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1963" w:rsidRDefault="00E151F4" w:rsidP="00F15E5C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151F4">
        <w:rPr>
          <w:rFonts w:ascii="Arial" w:hAnsi="Arial" w:cs="Arial"/>
          <w:b/>
          <w:bCs/>
        </w:rPr>
        <w:t>CHURCH ADMINISTRATOR</w:t>
      </w:r>
      <w:r w:rsidR="00BF1963">
        <w:rPr>
          <w:rFonts w:ascii="Arial" w:hAnsi="Arial" w:cs="Arial"/>
          <w:b/>
          <w:bCs/>
        </w:rPr>
        <w:t xml:space="preserve"> </w:t>
      </w:r>
      <w:r w:rsidR="00E537F7">
        <w:rPr>
          <w:rFonts w:ascii="Arial" w:hAnsi="Arial" w:cs="Arial"/>
          <w:b/>
          <w:bCs/>
        </w:rPr>
        <w:br/>
      </w:r>
      <w:r w:rsidRPr="00E151F4">
        <w:rPr>
          <w:rFonts w:ascii="Arial" w:hAnsi="Arial" w:cs="Arial"/>
          <w:b/>
          <w:bCs/>
        </w:rPr>
        <w:tab/>
      </w:r>
      <w:r w:rsidRPr="00E151F4">
        <w:rPr>
          <w:rFonts w:ascii="Arial" w:hAnsi="Arial" w:cs="Arial"/>
          <w:b/>
          <w:bCs/>
        </w:rPr>
        <w:tab/>
      </w:r>
      <w:r w:rsidRPr="00E151F4">
        <w:rPr>
          <w:rFonts w:ascii="Arial" w:hAnsi="Arial" w:cs="Arial"/>
          <w:b/>
          <w:bCs/>
        </w:rPr>
        <w:tab/>
      </w:r>
      <w:r w:rsidRPr="00E151F4">
        <w:rPr>
          <w:rFonts w:ascii="Arial" w:hAnsi="Arial" w:cs="Arial"/>
          <w:b/>
          <w:bCs/>
        </w:rPr>
        <w:tab/>
      </w:r>
    </w:p>
    <w:p w:rsidR="005A57CA" w:rsidRDefault="005A57CA" w:rsidP="005A57CA">
      <w:pPr>
        <w:ind w:left="60"/>
        <w:rPr>
          <w:b/>
          <w:color w:val="000000" w:themeColor="text1"/>
        </w:rPr>
      </w:pPr>
      <w:r>
        <w:rPr>
          <w:b/>
          <w:color w:val="000000" w:themeColor="text1"/>
        </w:rPr>
        <w:t>All Saints Anglican Church – Profile</w:t>
      </w:r>
    </w:p>
    <w:p w:rsidR="005A57CA" w:rsidRDefault="005A57CA" w:rsidP="005A57CA">
      <w:pPr>
        <w:ind w:left="60"/>
        <w:rPr>
          <w:color w:val="000000" w:themeColor="text1"/>
        </w:rPr>
      </w:pPr>
      <w:r>
        <w:rPr>
          <w:color w:val="000000" w:themeColor="text1"/>
        </w:rPr>
        <w:t>All Saints Church is the grey stone church on the north-west corner of Broadway and Osborne</w:t>
      </w:r>
      <w:r w:rsidR="000C2F98">
        <w:rPr>
          <w:color w:val="000000" w:themeColor="text1"/>
        </w:rPr>
        <w:t xml:space="preserve">. </w:t>
      </w:r>
      <w:r>
        <w:rPr>
          <w:color w:val="000000" w:themeColor="text1"/>
        </w:rPr>
        <w:t xml:space="preserve">The congregation is a </w:t>
      </w:r>
      <w:r w:rsidRPr="00667C5A">
        <w:rPr>
          <w:color w:val="000000" w:themeColor="text1"/>
        </w:rPr>
        <w:t xml:space="preserve">vibrant, </w:t>
      </w:r>
      <w:r w:rsidR="004C136C">
        <w:rPr>
          <w:color w:val="000000" w:themeColor="text1"/>
        </w:rPr>
        <w:t>diverse</w:t>
      </w:r>
      <w:r w:rsidRPr="00667C5A">
        <w:rPr>
          <w:color w:val="000000" w:themeColor="text1"/>
        </w:rPr>
        <w:t xml:space="preserve"> community which reflects </w:t>
      </w:r>
      <w:r w:rsidR="004C136C">
        <w:rPr>
          <w:color w:val="000000" w:themeColor="text1"/>
        </w:rPr>
        <w:t xml:space="preserve">both the City and </w:t>
      </w:r>
      <w:r w:rsidR="00CA7EDE">
        <w:rPr>
          <w:color w:val="000000" w:themeColor="text1"/>
        </w:rPr>
        <w:t xml:space="preserve">its </w:t>
      </w:r>
      <w:r w:rsidRPr="00667C5A">
        <w:rPr>
          <w:color w:val="000000" w:themeColor="text1"/>
        </w:rPr>
        <w:t xml:space="preserve">surrounding </w:t>
      </w:r>
      <w:r w:rsidR="00B75700">
        <w:rPr>
          <w:color w:val="000000" w:themeColor="text1"/>
        </w:rPr>
        <w:t xml:space="preserve">West Broadway </w:t>
      </w:r>
      <w:r w:rsidRPr="00667C5A">
        <w:rPr>
          <w:color w:val="000000" w:themeColor="text1"/>
        </w:rPr>
        <w:t xml:space="preserve">neighbourhood.  It is </w:t>
      </w:r>
      <w:r>
        <w:rPr>
          <w:color w:val="000000" w:themeColor="text1"/>
        </w:rPr>
        <w:t xml:space="preserve">proud of its beautiful heritage </w:t>
      </w:r>
      <w:r w:rsidR="00390D3E">
        <w:rPr>
          <w:color w:val="000000" w:themeColor="text1"/>
        </w:rPr>
        <w:t>building</w:t>
      </w:r>
      <w:r>
        <w:rPr>
          <w:color w:val="000000" w:themeColor="text1"/>
        </w:rPr>
        <w:t xml:space="preserve"> and traditional Anglican services.  The music ministry is strong, with a fine choir and organist.  </w:t>
      </w:r>
    </w:p>
    <w:p w:rsidR="005A57CA" w:rsidRDefault="005A57CA" w:rsidP="005A57CA">
      <w:pPr>
        <w:rPr>
          <w:color w:val="000000" w:themeColor="text1"/>
        </w:rPr>
      </w:pPr>
      <w:r>
        <w:rPr>
          <w:color w:val="000000" w:themeColor="text1"/>
        </w:rPr>
        <w:t>For decades, All S</w:t>
      </w:r>
      <w:r w:rsidRPr="007004A4">
        <w:rPr>
          <w:color w:val="000000" w:themeColor="text1"/>
        </w:rPr>
        <w:t>aints</w:t>
      </w:r>
      <w:r>
        <w:rPr>
          <w:color w:val="000000" w:themeColor="text1"/>
        </w:rPr>
        <w:t xml:space="preserve"> </w:t>
      </w:r>
      <w:r w:rsidR="00390D3E">
        <w:rPr>
          <w:color w:val="000000" w:themeColor="text1"/>
        </w:rPr>
        <w:t>has been</w:t>
      </w:r>
      <w:r>
        <w:rPr>
          <w:color w:val="000000" w:themeColor="text1"/>
        </w:rPr>
        <w:t xml:space="preserve"> committed to outreach in the West Broadway community.  </w:t>
      </w:r>
      <w:r w:rsidR="000C2F98">
        <w:rPr>
          <w:color w:val="000000" w:themeColor="text1"/>
        </w:rPr>
        <w:t>It is joint owner of West Broadway Commons, a 12-storey, 1</w:t>
      </w:r>
      <w:r w:rsidR="00390D3E">
        <w:rPr>
          <w:color w:val="000000" w:themeColor="text1"/>
        </w:rPr>
        <w:t>1</w:t>
      </w:r>
      <w:r w:rsidR="000C2F98">
        <w:rPr>
          <w:color w:val="000000" w:themeColor="text1"/>
        </w:rPr>
        <w:t xml:space="preserve">0-unit housing project next door with affordable and at-market apartments. </w:t>
      </w:r>
      <w:r>
        <w:rPr>
          <w:color w:val="000000" w:themeColor="text1"/>
        </w:rPr>
        <w:t xml:space="preserve">It is </w:t>
      </w:r>
      <w:r w:rsidR="000C2F98">
        <w:rPr>
          <w:color w:val="000000" w:themeColor="text1"/>
        </w:rPr>
        <w:t xml:space="preserve">also </w:t>
      </w:r>
      <w:r>
        <w:rPr>
          <w:color w:val="000000" w:themeColor="text1"/>
        </w:rPr>
        <w:t xml:space="preserve">home to </w:t>
      </w:r>
      <w:r w:rsidRPr="005A57CA">
        <w:rPr>
          <w:i/>
          <w:iCs/>
          <w:color w:val="000000" w:themeColor="text1"/>
        </w:rPr>
        <w:t>Kakinow Ntomakanik</w:t>
      </w:r>
      <w:r>
        <w:rPr>
          <w:color w:val="000000" w:themeColor="text1"/>
        </w:rPr>
        <w:t>, an inner-city healing ministry working with Indigenous people</w:t>
      </w:r>
      <w:r w:rsidR="00B75700">
        <w:rPr>
          <w:color w:val="000000" w:themeColor="text1"/>
        </w:rPr>
        <w:t>,</w:t>
      </w:r>
      <w:r>
        <w:rPr>
          <w:color w:val="000000" w:themeColor="text1"/>
        </w:rPr>
        <w:t xml:space="preserve"> </w:t>
      </w:r>
      <w:r w:rsidR="000C2F98">
        <w:rPr>
          <w:color w:val="000000" w:themeColor="text1"/>
        </w:rPr>
        <w:t xml:space="preserve">and </w:t>
      </w:r>
      <w:r>
        <w:rPr>
          <w:color w:val="000000" w:themeColor="text1"/>
        </w:rPr>
        <w:t xml:space="preserve">a partner with Young United Church in </w:t>
      </w:r>
      <w:r w:rsidR="00B75700">
        <w:rPr>
          <w:color w:val="000000" w:themeColor="text1"/>
        </w:rPr>
        <w:t>West Broadway Community Ministry</w:t>
      </w:r>
      <w:r w:rsidR="004C136C">
        <w:rPr>
          <w:color w:val="000000" w:themeColor="text1"/>
        </w:rPr>
        <w:t>.</w:t>
      </w:r>
      <w:r>
        <w:rPr>
          <w:color w:val="000000" w:themeColor="text1"/>
        </w:rPr>
        <w:t xml:space="preserve"> </w:t>
      </w:r>
    </w:p>
    <w:p w:rsidR="005A57CA" w:rsidRPr="007004A4" w:rsidRDefault="005A57CA" w:rsidP="005A57CA">
      <w:pPr>
        <w:rPr>
          <w:color w:val="000000" w:themeColor="text1"/>
        </w:rPr>
      </w:pPr>
      <w:r>
        <w:rPr>
          <w:color w:val="000000" w:themeColor="text1"/>
        </w:rPr>
        <w:t xml:space="preserve">All Saints is entering a new era.  </w:t>
      </w:r>
      <w:r w:rsidR="000C2F98">
        <w:rPr>
          <w:color w:val="000000" w:themeColor="text1"/>
        </w:rPr>
        <w:t>W</w:t>
      </w:r>
      <w:r>
        <w:rPr>
          <w:color w:val="000000" w:themeColor="text1"/>
        </w:rPr>
        <w:t xml:space="preserve">e are in the process of selecting a new </w:t>
      </w:r>
      <w:r w:rsidR="000C2F98">
        <w:rPr>
          <w:color w:val="000000" w:themeColor="text1"/>
        </w:rPr>
        <w:t xml:space="preserve">Priest and we </w:t>
      </w:r>
      <w:r>
        <w:rPr>
          <w:color w:val="000000" w:themeColor="text1"/>
        </w:rPr>
        <w:t>are re-examining our mission and vision, open to new ways to grow as a congregation and serve our larger community.  The Church Admin</w:t>
      </w:r>
      <w:r w:rsidR="000C2F98">
        <w:rPr>
          <w:color w:val="000000" w:themeColor="text1"/>
        </w:rPr>
        <w:t>i</w:t>
      </w:r>
      <w:r>
        <w:rPr>
          <w:color w:val="000000" w:themeColor="text1"/>
        </w:rPr>
        <w:t>strator will be key to this exciting process.</w:t>
      </w:r>
    </w:p>
    <w:p w:rsidR="005A57CA" w:rsidRPr="005A57CA" w:rsidRDefault="005A57CA" w:rsidP="005A57CA">
      <w:pPr>
        <w:rPr>
          <w:b/>
          <w:bCs/>
        </w:rPr>
      </w:pPr>
      <w:r w:rsidRPr="005A57CA">
        <w:rPr>
          <w:b/>
          <w:bCs/>
        </w:rPr>
        <w:t>Position Description</w:t>
      </w:r>
    </w:p>
    <w:p w:rsidR="00E151F4" w:rsidRPr="005A57CA" w:rsidRDefault="00E151F4" w:rsidP="00F15E5C">
      <w:pPr>
        <w:rPr>
          <w:rFonts w:cs="Arial"/>
        </w:rPr>
      </w:pPr>
      <w:r w:rsidRPr="005A57CA">
        <w:rPr>
          <w:rFonts w:cs="Arial"/>
        </w:rPr>
        <w:t xml:space="preserve">Reporting directly to the Rector, </w:t>
      </w:r>
      <w:r w:rsidR="00E537F7" w:rsidRPr="005A57CA">
        <w:rPr>
          <w:rFonts w:cs="Arial"/>
        </w:rPr>
        <w:t xml:space="preserve">the Church Administrator provides supports to Honorary Assistants, </w:t>
      </w:r>
      <w:r w:rsidR="00CA7EDE">
        <w:rPr>
          <w:rFonts w:cs="Arial"/>
        </w:rPr>
        <w:t>our four Wardens (lay leaders),</w:t>
      </w:r>
      <w:r w:rsidR="00E537F7" w:rsidRPr="005A57CA">
        <w:rPr>
          <w:rFonts w:cs="Arial"/>
        </w:rPr>
        <w:t xml:space="preserve"> the Music Minister, the Treasurer, the Property Committee Chair and other committee chairs and ministry coordinators.</w:t>
      </w:r>
    </w:p>
    <w:p w:rsidR="00E537F7" w:rsidRPr="005A57CA" w:rsidRDefault="00E537F7" w:rsidP="00F15E5C">
      <w:pPr>
        <w:rPr>
          <w:rFonts w:cs="Arial"/>
        </w:rPr>
      </w:pPr>
      <w:r w:rsidRPr="005A57CA">
        <w:rPr>
          <w:rFonts w:cs="Arial"/>
        </w:rPr>
        <w:t>Responsibilities:</w:t>
      </w:r>
    </w:p>
    <w:p w:rsidR="00E537F7" w:rsidRPr="005A57CA" w:rsidRDefault="00E537F7" w:rsidP="00E537F7">
      <w:pPr>
        <w:pStyle w:val="ListParagraph"/>
        <w:numPr>
          <w:ilvl w:val="0"/>
          <w:numId w:val="2"/>
        </w:numPr>
        <w:rPr>
          <w:rFonts w:cs="Arial"/>
        </w:rPr>
      </w:pPr>
      <w:r w:rsidRPr="005A57CA">
        <w:rPr>
          <w:rFonts w:cs="Arial"/>
        </w:rPr>
        <w:t>Handles reception duties for all visitors and callers and responds to queries in a timely manner</w:t>
      </w:r>
    </w:p>
    <w:p w:rsidR="00E537F7" w:rsidRPr="005A57CA" w:rsidRDefault="00E537F7" w:rsidP="00E537F7">
      <w:pPr>
        <w:pStyle w:val="ListParagraph"/>
        <w:numPr>
          <w:ilvl w:val="0"/>
          <w:numId w:val="2"/>
        </w:numPr>
        <w:rPr>
          <w:rFonts w:cs="Arial"/>
        </w:rPr>
      </w:pPr>
      <w:r w:rsidRPr="005A57CA">
        <w:rPr>
          <w:rFonts w:cs="Arial"/>
        </w:rPr>
        <w:t>Produces all forms, lists, written and graphic/presentation materials required for worship or for the Rector</w:t>
      </w:r>
    </w:p>
    <w:p w:rsidR="00E537F7" w:rsidRPr="005A57CA" w:rsidRDefault="00E537F7" w:rsidP="00D55F84">
      <w:pPr>
        <w:pStyle w:val="ListParagraph"/>
        <w:numPr>
          <w:ilvl w:val="0"/>
          <w:numId w:val="2"/>
        </w:numPr>
        <w:rPr>
          <w:rFonts w:cs="Arial"/>
        </w:rPr>
      </w:pPr>
      <w:r w:rsidRPr="005A57CA">
        <w:rPr>
          <w:rFonts w:cs="Arial"/>
        </w:rPr>
        <w:t xml:space="preserve">Co-ordinates rosters for worship ministries </w:t>
      </w:r>
    </w:p>
    <w:p w:rsidR="00E537F7" w:rsidRPr="005A57CA" w:rsidRDefault="00E537F7" w:rsidP="00CD0EBB">
      <w:pPr>
        <w:pStyle w:val="ListParagraph"/>
        <w:numPr>
          <w:ilvl w:val="0"/>
          <w:numId w:val="2"/>
        </w:numPr>
        <w:rPr>
          <w:rFonts w:cs="Arial"/>
        </w:rPr>
      </w:pPr>
      <w:r w:rsidRPr="005A57CA">
        <w:rPr>
          <w:rFonts w:cs="Arial"/>
        </w:rPr>
        <w:t>Updates the website and liaises with the Communications Ministry Team Coordinator and the webmaster on changes, improvements</w:t>
      </w:r>
    </w:p>
    <w:p w:rsidR="00E537F7" w:rsidRPr="005A57CA" w:rsidRDefault="00E537F7" w:rsidP="00916C4E">
      <w:pPr>
        <w:pStyle w:val="ListParagraph"/>
        <w:numPr>
          <w:ilvl w:val="0"/>
          <w:numId w:val="2"/>
        </w:numPr>
        <w:rPr>
          <w:rFonts w:cs="Arial"/>
        </w:rPr>
      </w:pPr>
      <w:r w:rsidRPr="005A57CA">
        <w:rPr>
          <w:rFonts w:cs="Arial"/>
        </w:rPr>
        <w:t>Liaises and provides support to the Custodian and the Chairs of the Property and Special Projects Group regarding reported problems, contracts and contractors, including keeping a log of all service persons who come to the property</w:t>
      </w:r>
    </w:p>
    <w:p w:rsidR="00E537F7" w:rsidRPr="005A57CA" w:rsidRDefault="00E537F7" w:rsidP="00F64FD7">
      <w:pPr>
        <w:pStyle w:val="ListParagraph"/>
        <w:numPr>
          <w:ilvl w:val="0"/>
          <w:numId w:val="2"/>
        </w:numPr>
        <w:rPr>
          <w:rFonts w:cs="Arial"/>
        </w:rPr>
      </w:pPr>
      <w:r w:rsidRPr="005A57CA">
        <w:rPr>
          <w:rFonts w:cs="Arial"/>
        </w:rPr>
        <w:t>Performs regular basic bookkeeping tasks, monthly bank reconciliations and monthly statements with oversight from the Treasurer</w:t>
      </w:r>
    </w:p>
    <w:p w:rsidR="00E537F7" w:rsidRPr="005A57CA" w:rsidRDefault="00E537F7" w:rsidP="00E537F7">
      <w:pPr>
        <w:pStyle w:val="ListParagraph"/>
        <w:numPr>
          <w:ilvl w:val="0"/>
          <w:numId w:val="2"/>
        </w:numPr>
        <w:rPr>
          <w:rFonts w:cs="Arial"/>
        </w:rPr>
      </w:pPr>
      <w:r w:rsidRPr="005A57CA">
        <w:rPr>
          <w:rFonts w:cs="Arial"/>
        </w:rPr>
        <w:t xml:space="preserve">Generates, compiles and distributes reports </w:t>
      </w:r>
    </w:p>
    <w:p w:rsidR="00E537F7" w:rsidRPr="005A57CA" w:rsidRDefault="00E537F7" w:rsidP="00497B9B">
      <w:pPr>
        <w:pStyle w:val="ListParagraph"/>
        <w:numPr>
          <w:ilvl w:val="0"/>
          <w:numId w:val="2"/>
        </w:numPr>
        <w:rPr>
          <w:rFonts w:cs="Arial"/>
        </w:rPr>
      </w:pPr>
      <w:r w:rsidRPr="005A57CA">
        <w:rPr>
          <w:rFonts w:cs="Arial"/>
        </w:rPr>
        <w:t>Prepares and distributes Minutes at the Annual General Meeting, Corporation and Vestry meetings</w:t>
      </w:r>
    </w:p>
    <w:p w:rsidR="00E537F7" w:rsidRPr="005A57CA" w:rsidRDefault="00E537F7" w:rsidP="00497B9B">
      <w:pPr>
        <w:pStyle w:val="ListParagraph"/>
        <w:numPr>
          <w:ilvl w:val="0"/>
          <w:numId w:val="2"/>
        </w:numPr>
        <w:rPr>
          <w:rFonts w:cs="Arial"/>
        </w:rPr>
      </w:pPr>
      <w:r w:rsidRPr="005A57CA">
        <w:rPr>
          <w:rFonts w:cs="Arial"/>
        </w:rPr>
        <w:t>Co-ordinates and maintains the church calendar with St benedict’s table and other users/renters of our facilities</w:t>
      </w:r>
    </w:p>
    <w:p w:rsidR="00E537F7" w:rsidRPr="005A57CA" w:rsidRDefault="00E537F7" w:rsidP="00515384">
      <w:pPr>
        <w:pStyle w:val="ListParagraph"/>
        <w:numPr>
          <w:ilvl w:val="0"/>
          <w:numId w:val="2"/>
        </w:numPr>
        <w:rPr>
          <w:rFonts w:cs="Arial"/>
        </w:rPr>
      </w:pPr>
      <w:r w:rsidRPr="005A57CA">
        <w:rPr>
          <w:rFonts w:cs="Arial"/>
        </w:rPr>
        <w:t>Handles bookings and rentals for weddings and co-ordinates support with the wedding host contact</w:t>
      </w:r>
    </w:p>
    <w:p w:rsidR="00E537F7" w:rsidRPr="005A57CA" w:rsidRDefault="00E537F7" w:rsidP="00303342">
      <w:pPr>
        <w:pStyle w:val="ListParagraph"/>
        <w:numPr>
          <w:ilvl w:val="0"/>
          <w:numId w:val="2"/>
        </w:numPr>
        <w:rPr>
          <w:rFonts w:cs="Arial"/>
        </w:rPr>
      </w:pPr>
      <w:r w:rsidRPr="005A57CA">
        <w:rPr>
          <w:rFonts w:cs="Arial"/>
        </w:rPr>
        <w:t>Manages the office, including the office budget, ordering, and maintaining equipment and supplies, keys, filing and mail</w:t>
      </w:r>
    </w:p>
    <w:p w:rsidR="00E537F7" w:rsidRPr="005A57CA" w:rsidRDefault="00E537F7" w:rsidP="00E537F7">
      <w:pPr>
        <w:rPr>
          <w:rFonts w:cs="Arial"/>
        </w:rPr>
      </w:pPr>
      <w:r w:rsidRPr="005A57CA">
        <w:rPr>
          <w:rFonts w:cs="Arial"/>
        </w:rPr>
        <w:t>Requirements:</w:t>
      </w:r>
    </w:p>
    <w:p w:rsidR="00E537F7" w:rsidRPr="001A522E" w:rsidRDefault="00745A00" w:rsidP="00E537F7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="Arial"/>
          <w:color w:val="222222"/>
          <w:lang w:eastAsia="en-CA"/>
        </w:rPr>
      </w:pPr>
      <w:r w:rsidRPr="001A522E">
        <w:rPr>
          <w:rFonts w:eastAsia="Times New Roman" w:cs="Arial"/>
          <w:color w:val="222222"/>
          <w:lang w:eastAsia="en-CA"/>
        </w:rPr>
        <w:t>Minimum Grade 12 diploma</w:t>
      </w:r>
    </w:p>
    <w:p w:rsidR="00745A00" w:rsidRPr="001A522E" w:rsidRDefault="00E537F7" w:rsidP="00E537F7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="Arial"/>
          <w:color w:val="222222"/>
          <w:lang w:eastAsia="en-CA"/>
        </w:rPr>
      </w:pPr>
      <w:r w:rsidRPr="001A522E">
        <w:rPr>
          <w:rFonts w:eastAsia="Times New Roman" w:cs="Arial"/>
          <w:color w:val="222222"/>
          <w:lang w:eastAsia="en-CA"/>
        </w:rPr>
        <w:t>Three</w:t>
      </w:r>
      <w:r w:rsidR="005A57CA" w:rsidRPr="001A522E">
        <w:rPr>
          <w:rFonts w:eastAsia="Times New Roman" w:cs="Arial"/>
          <w:color w:val="222222"/>
          <w:lang w:eastAsia="en-CA"/>
        </w:rPr>
        <w:t xml:space="preserve"> </w:t>
      </w:r>
      <w:r w:rsidRPr="001A522E">
        <w:rPr>
          <w:rFonts w:eastAsia="Times New Roman" w:cs="Arial"/>
          <w:color w:val="222222"/>
          <w:lang w:eastAsia="en-CA"/>
        </w:rPr>
        <w:t>years</w:t>
      </w:r>
      <w:r w:rsidR="005A57CA" w:rsidRPr="001A522E">
        <w:rPr>
          <w:rFonts w:eastAsia="Times New Roman" w:cs="Arial"/>
          <w:color w:val="222222"/>
          <w:lang w:eastAsia="en-CA"/>
        </w:rPr>
        <w:t>’</w:t>
      </w:r>
      <w:r w:rsidRPr="001A522E">
        <w:rPr>
          <w:rFonts w:eastAsia="Times New Roman" w:cs="Arial"/>
          <w:color w:val="222222"/>
          <w:lang w:eastAsia="en-CA"/>
        </w:rPr>
        <w:t xml:space="preserve"> </w:t>
      </w:r>
      <w:r w:rsidR="00745A00" w:rsidRPr="001A522E">
        <w:rPr>
          <w:rFonts w:eastAsia="Times New Roman" w:cs="Arial"/>
          <w:color w:val="222222"/>
          <w:lang w:eastAsia="en-CA"/>
        </w:rPr>
        <w:t>experience in a related capacity preferred</w:t>
      </w:r>
    </w:p>
    <w:p w:rsidR="00745A00" w:rsidRPr="001A522E" w:rsidRDefault="00745A00" w:rsidP="00CA7EDE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="Arial"/>
          <w:color w:val="222222"/>
          <w:lang w:eastAsia="en-CA"/>
        </w:rPr>
      </w:pPr>
      <w:r w:rsidRPr="001A522E">
        <w:rPr>
          <w:rFonts w:eastAsia="Times New Roman" w:cs="Arial"/>
          <w:color w:val="222222"/>
          <w:lang w:eastAsia="en-CA"/>
        </w:rPr>
        <w:t xml:space="preserve">Proficiency in Microsoft Office, </w:t>
      </w:r>
      <w:r w:rsidR="008640A0" w:rsidRPr="001A522E">
        <w:rPr>
          <w:rFonts w:eastAsia="Times New Roman" w:cs="Arial"/>
          <w:color w:val="222222"/>
          <w:lang w:eastAsia="en-CA"/>
        </w:rPr>
        <w:t>PowerPoint</w:t>
      </w:r>
      <w:r w:rsidRPr="001A522E">
        <w:rPr>
          <w:rFonts w:eastAsia="Times New Roman" w:cs="Arial"/>
          <w:color w:val="222222"/>
          <w:lang w:eastAsia="en-CA"/>
        </w:rPr>
        <w:t xml:space="preserve">, </w:t>
      </w:r>
      <w:r w:rsidR="008640A0" w:rsidRPr="001A522E">
        <w:rPr>
          <w:rFonts w:eastAsia="Times New Roman" w:cs="Arial"/>
          <w:color w:val="222222"/>
          <w:lang w:eastAsia="en-CA"/>
        </w:rPr>
        <w:t>Excel</w:t>
      </w:r>
      <w:r w:rsidR="009B5C87" w:rsidRPr="001A522E">
        <w:rPr>
          <w:rFonts w:eastAsia="Times New Roman" w:cs="Arial"/>
          <w:color w:val="222222"/>
          <w:lang w:eastAsia="en-CA"/>
        </w:rPr>
        <w:t xml:space="preserve"> and donor relations and website management software</w:t>
      </w:r>
    </w:p>
    <w:p w:rsidR="00745A00" w:rsidRPr="001A522E" w:rsidRDefault="00745A00" w:rsidP="00E537F7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="Arial"/>
          <w:color w:val="222222"/>
          <w:lang w:eastAsia="en-CA"/>
        </w:rPr>
      </w:pPr>
      <w:r w:rsidRPr="001A522E">
        <w:rPr>
          <w:rFonts w:eastAsia="Times New Roman" w:cs="Arial"/>
          <w:color w:val="222222"/>
          <w:lang w:eastAsia="en-CA"/>
        </w:rPr>
        <w:t>Excellent written, verbal, digital communication (updating website) and information management skills</w:t>
      </w:r>
    </w:p>
    <w:p w:rsidR="00745A00" w:rsidRPr="005A57CA" w:rsidRDefault="00745A00" w:rsidP="00E537F7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="Arial"/>
          <w:color w:val="222222"/>
          <w:lang w:eastAsia="en-CA"/>
        </w:rPr>
      </w:pPr>
      <w:r w:rsidRPr="005A57CA">
        <w:rPr>
          <w:rFonts w:eastAsia="Times New Roman" w:cs="Arial"/>
          <w:color w:val="222222"/>
          <w:lang w:eastAsia="en-CA"/>
        </w:rPr>
        <w:t xml:space="preserve">Basic Accounting and Bookkeeping skills </w:t>
      </w:r>
    </w:p>
    <w:p w:rsidR="00745A00" w:rsidRPr="005A57CA" w:rsidRDefault="00745A00" w:rsidP="00745A00">
      <w:pPr>
        <w:pStyle w:val="ListParagraph"/>
        <w:numPr>
          <w:ilvl w:val="0"/>
          <w:numId w:val="3"/>
        </w:numPr>
        <w:rPr>
          <w:rFonts w:eastAsia="Times New Roman" w:cs="Arial"/>
          <w:color w:val="222222"/>
          <w:lang w:eastAsia="en-CA"/>
        </w:rPr>
      </w:pPr>
      <w:r w:rsidRPr="005A57CA">
        <w:rPr>
          <w:rFonts w:eastAsia="Times New Roman" w:cs="Arial"/>
          <w:color w:val="222222"/>
          <w:lang w:eastAsia="en-CA"/>
        </w:rPr>
        <w:t xml:space="preserve">Ability to communicate with </w:t>
      </w:r>
      <w:r w:rsidR="008640A0" w:rsidRPr="005A57CA">
        <w:rPr>
          <w:rFonts w:eastAsia="Times New Roman" w:cs="Arial"/>
          <w:color w:val="222222"/>
          <w:lang w:eastAsia="en-CA"/>
        </w:rPr>
        <w:t>compassion</w:t>
      </w:r>
      <w:r w:rsidRPr="005A57CA">
        <w:rPr>
          <w:rFonts w:eastAsia="Times New Roman" w:cs="Arial"/>
          <w:color w:val="222222"/>
          <w:lang w:eastAsia="en-CA"/>
        </w:rPr>
        <w:t xml:space="preserve">, sensitivity, </w:t>
      </w:r>
      <w:r w:rsidR="008640A0" w:rsidRPr="005A57CA">
        <w:rPr>
          <w:rFonts w:eastAsia="Times New Roman" w:cs="Arial"/>
          <w:color w:val="222222"/>
          <w:lang w:eastAsia="en-CA"/>
        </w:rPr>
        <w:t>discretion,</w:t>
      </w:r>
      <w:r w:rsidRPr="005A57CA">
        <w:rPr>
          <w:rFonts w:eastAsia="Times New Roman" w:cs="Arial"/>
          <w:color w:val="222222"/>
          <w:lang w:eastAsia="en-CA"/>
        </w:rPr>
        <w:t xml:space="preserve"> and confidentiality</w:t>
      </w:r>
    </w:p>
    <w:p w:rsidR="00745A00" w:rsidRPr="005A57CA" w:rsidRDefault="008640A0" w:rsidP="00E537F7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="Arial"/>
          <w:color w:val="222222"/>
          <w:lang w:eastAsia="en-CA"/>
        </w:rPr>
      </w:pPr>
      <w:r w:rsidRPr="005A57CA">
        <w:rPr>
          <w:rFonts w:eastAsia="Times New Roman" w:cs="Arial"/>
          <w:color w:val="222222"/>
          <w:lang w:eastAsia="en-CA"/>
        </w:rPr>
        <w:t>Ability to handle competing demands with good judgement and tact</w:t>
      </w:r>
    </w:p>
    <w:p w:rsidR="00BF1963" w:rsidRPr="005A57CA" w:rsidRDefault="008640A0" w:rsidP="00105DDF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cs="Arial"/>
        </w:rPr>
      </w:pPr>
      <w:r w:rsidRPr="005A57CA">
        <w:rPr>
          <w:rFonts w:eastAsia="Times New Roman" w:cs="Arial"/>
          <w:color w:val="222222"/>
          <w:lang w:eastAsia="en-CA"/>
        </w:rPr>
        <w:t>Knowledge of the Anglican Church structure and culture is an asset</w:t>
      </w:r>
    </w:p>
    <w:p w:rsidR="005A57CA" w:rsidRPr="005A57CA" w:rsidRDefault="005A57CA" w:rsidP="005A57CA">
      <w:pPr>
        <w:shd w:val="clear" w:color="auto" w:fill="FFFFFF"/>
        <w:spacing w:after="0" w:line="240" w:lineRule="auto"/>
        <w:ind w:left="360"/>
        <w:rPr>
          <w:rFonts w:cs="Arial"/>
        </w:rPr>
      </w:pPr>
    </w:p>
    <w:p w:rsidR="00BF1963" w:rsidRPr="005A57CA" w:rsidRDefault="00BF1963" w:rsidP="00F15E5C">
      <w:pPr>
        <w:rPr>
          <w:rFonts w:cs="Arial"/>
        </w:rPr>
      </w:pPr>
      <w:r w:rsidRPr="005A57CA">
        <w:rPr>
          <w:rFonts w:cs="Arial"/>
        </w:rPr>
        <w:t>Working Conditions:</w:t>
      </w:r>
    </w:p>
    <w:p w:rsidR="00BF1963" w:rsidRPr="005A57CA" w:rsidRDefault="00BF1963" w:rsidP="00450712">
      <w:pPr>
        <w:pStyle w:val="ListParagraph"/>
        <w:numPr>
          <w:ilvl w:val="0"/>
          <w:numId w:val="5"/>
        </w:numPr>
        <w:rPr>
          <w:rFonts w:cs="Arial"/>
        </w:rPr>
      </w:pPr>
      <w:r w:rsidRPr="005A57CA">
        <w:rPr>
          <w:rFonts w:cs="Arial"/>
        </w:rPr>
        <w:t>Monday</w:t>
      </w:r>
      <w:r w:rsidR="00F83F54" w:rsidRPr="005A57CA">
        <w:rPr>
          <w:rFonts w:cs="Arial"/>
        </w:rPr>
        <w:t xml:space="preserve"> to</w:t>
      </w:r>
      <w:r w:rsidRPr="005A57CA">
        <w:rPr>
          <w:rFonts w:cs="Arial"/>
        </w:rPr>
        <w:t xml:space="preserve"> Friday</w:t>
      </w:r>
      <w:r w:rsidR="00F72C10">
        <w:rPr>
          <w:rFonts w:cs="Arial"/>
        </w:rPr>
        <w:t>, approximately</w:t>
      </w:r>
      <w:r w:rsidR="00F83F54" w:rsidRPr="005A57CA">
        <w:rPr>
          <w:rFonts w:cs="Arial"/>
        </w:rPr>
        <w:t xml:space="preserve"> </w:t>
      </w:r>
      <w:r w:rsidRPr="005A57CA">
        <w:rPr>
          <w:rFonts w:cs="Arial"/>
        </w:rPr>
        <w:t>9am-5pm</w:t>
      </w:r>
    </w:p>
    <w:p w:rsidR="00BF1963" w:rsidRPr="005A57CA" w:rsidRDefault="00BF1963" w:rsidP="00BF1963">
      <w:pPr>
        <w:pStyle w:val="ListParagraph"/>
        <w:numPr>
          <w:ilvl w:val="0"/>
          <w:numId w:val="4"/>
        </w:numPr>
        <w:rPr>
          <w:rFonts w:cs="Arial"/>
        </w:rPr>
      </w:pPr>
      <w:r w:rsidRPr="005A57CA">
        <w:rPr>
          <w:rFonts w:cs="Arial"/>
        </w:rPr>
        <w:t xml:space="preserve">September 1 to May 31 – </w:t>
      </w:r>
      <w:r w:rsidR="005A57CA" w:rsidRPr="005A57CA">
        <w:rPr>
          <w:rFonts w:cs="Arial"/>
        </w:rPr>
        <w:t>35</w:t>
      </w:r>
      <w:r w:rsidRPr="005A57CA">
        <w:rPr>
          <w:rFonts w:cs="Arial"/>
        </w:rPr>
        <w:t xml:space="preserve"> hours per week </w:t>
      </w:r>
    </w:p>
    <w:p w:rsidR="00BF1963" w:rsidRPr="005A57CA" w:rsidRDefault="00BF1963" w:rsidP="00BF1963">
      <w:pPr>
        <w:pStyle w:val="ListParagraph"/>
        <w:numPr>
          <w:ilvl w:val="0"/>
          <w:numId w:val="4"/>
        </w:numPr>
        <w:rPr>
          <w:rFonts w:cs="Arial"/>
        </w:rPr>
      </w:pPr>
      <w:r w:rsidRPr="005A57CA">
        <w:rPr>
          <w:rFonts w:cs="Arial"/>
        </w:rPr>
        <w:t xml:space="preserve">June 1 to August 30 – </w:t>
      </w:r>
      <w:r w:rsidR="005A57CA" w:rsidRPr="005A57CA">
        <w:rPr>
          <w:rFonts w:cs="Arial"/>
        </w:rPr>
        <w:t>28</w:t>
      </w:r>
      <w:r w:rsidRPr="005A57CA">
        <w:rPr>
          <w:rFonts w:cs="Arial"/>
        </w:rPr>
        <w:t xml:space="preserve"> hours per week</w:t>
      </w:r>
    </w:p>
    <w:p w:rsidR="003616A7" w:rsidRPr="005A57CA" w:rsidRDefault="005A57CA" w:rsidP="00BF1963">
      <w:pPr>
        <w:pStyle w:val="ListParagraph"/>
        <w:numPr>
          <w:ilvl w:val="0"/>
          <w:numId w:val="4"/>
        </w:numPr>
        <w:rPr>
          <w:rFonts w:cs="Arial"/>
        </w:rPr>
      </w:pPr>
      <w:r w:rsidRPr="005A57CA">
        <w:rPr>
          <w:rFonts w:cs="Arial"/>
        </w:rPr>
        <w:t>Work is expected to be done in the office 5 days per week.  Accommodation will be made for CO</w:t>
      </w:r>
      <w:r>
        <w:rPr>
          <w:rFonts w:cs="Arial"/>
        </w:rPr>
        <w:t>VI</w:t>
      </w:r>
      <w:r w:rsidRPr="005A57CA">
        <w:rPr>
          <w:rFonts w:cs="Arial"/>
        </w:rPr>
        <w:t>D restrictions or other compelling reasons</w:t>
      </w:r>
    </w:p>
    <w:p w:rsidR="005A57CA" w:rsidRPr="005A57CA" w:rsidRDefault="005A57CA" w:rsidP="00BF1963">
      <w:pPr>
        <w:pStyle w:val="ListParagraph"/>
        <w:numPr>
          <w:ilvl w:val="0"/>
          <w:numId w:val="4"/>
        </w:numPr>
        <w:rPr>
          <w:rFonts w:cs="Arial"/>
        </w:rPr>
      </w:pPr>
      <w:r w:rsidRPr="005A57CA">
        <w:rPr>
          <w:rFonts w:cs="Arial"/>
        </w:rPr>
        <w:t>Moderate overtime</w:t>
      </w:r>
    </w:p>
    <w:p w:rsidR="00F83F54" w:rsidRPr="00CA7EDE" w:rsidRDefault="00D06626" w:rsidP="00EA3301">
      <w:pPr>
        <w:pStyle w:val="ListParagraph"/>
        <w:numPr>
          <w:ilvl w:val="0"/>
          <w:numId w:val="4"/>
        </w:numPr>
        <w:rPr>
          <w:rFonts w:cs="Arial"/>
        </w:rPr>
      </w:pPr>
      <w:r w:rsidRPr="00CA7EDE">
        <w:rPr>
          <w:rFonts w:cs="Arial"/>
        </w:rPr>
        <w:t xml:space="preserve">Work Location: </w:t>
      </w:r>
      <w:r w:rsidR="005A57CA" w:rsidRPr="00CA7EDE">
        <w:rPr>
          <w:rFonts w:cs="Arial"/>
        </w:rPr>
        <w:t>521 Broadway</w:t>
      </w:r>
      <w:r w:rsidRPr="00CA7EDE">
        <w:rPr>
          <w:rFonts w:cs="Arial"/>
        </w:rPr>
        <w:t xml:space="preserve">, Winnipeg MB </w:t>
      </w:r>
      <w:r w:rsidR="00F23AC2" w:rsidRPr="00CA7EDE">
        <w:rPr>
          <w:rFonts w:cs="Arial"/>
        </w:rPr>
        <w:t xml:space="preserve">R3C 1B9 </w:t>
      </w:r>
    </w:p>
    <w:p w:rsidR="00F83F54" w:rsidRPr="005A57CA" w:rsidRDefault="00F83F54" w:rsidP="00F83F54">
      <w:pPr>
        <w:rPr>
          <w:rFonts w:cs="Arial"/>
        </w:rPr>
      </w:pPr>
      <w:r w:rsidRPr="005A57CA">
        <w:rPr>
          <w:rFonts w:cs="Arial"/>
        </w:rPr>
        <w:t>Compensation and Benefits:</w:t>
      </w:r>
    </w:p>
    <w:p w:rsidR="00F83F54" w:rsidRDefault="00890BAC" w:rsidP="00F83F54">
      <w:pPr>
        <w:pStyle w:val="ListParagraph"/>
        <w:numPr>
          <w:ilvl w:val="0"/>
          <w:numId w:val="6"/>
        </w:numPr>
        <w:rPr>
          <w:rFonts w:cs="Arial"/>
        </w:rPr>
      </w:pPr>
      <w:r w:rsidRPr="005A57CA">
        <w:rPr>
          <w:rFonts w:cs="Arial"/>
        </w:rPr>
        <w:t xml:space="preserve">Salary </w:t>
      </w:r>
      <w:r w:rsidR="00140C91" w:rsidRPr="005A57CA">
        <w:rPr>
          <w:rFonts w:cs="Arial"/>
        </w:rPr>
        <w:t xml:space="preserve">- </w:t>
      </w:r>
      <w:r w:rsidR="005A57CA" w:rsidRPr="005A57CA">
        <w:rPr>
          <w:rFonts w:cs="Arial"/>
        </w:rPr>
        <w:t xml:space="preserve">$20 </w:t>
      </w:r>
      <w:r w:rsidR="00140C91" w:rsidRPr="005A57CA">
        <w:rPr>
          <w:rFonts w:cs="Arial"/>
        </w:rPr>
        <w:t>to $</w:t>
      </w:r>
      <w:r w:rsidR="005A57CA" w:rsidRPr="005A57CA">
        <w:rPr>
          <w:rFonts w:cs="Arial"/>
        </w:rPr>
        <w:t>25</w:t>
      </w:r>
      <w:r w:rsidR="00140C91" w:rsidRPr="005A57CA">
        <w:rPr>
          <w:rFonts w:cs="Arial"/>
        </w:rPr>
        <w:t xml:space="preserve"> an hour (equivalent to $</w:t>
      </w:r>
      <w:r w:rsidR="005A57CA" w:rsidRPr="005A57CA">
        <w:rPr>
          <w:rFonts w:cs="Arial"/>
        </w:rPr>
        <w:t>40,000</w:t>
      </w:r>
      <w:r w:rsidR="0006665A" w:rsidRPr="005A57CA">
        <w:rPr>
          <w:rFonts w:cs="Arial"/>
        </w:rPr>
        <w:t xml:space="preserve"> to $</w:t>
      </w:r>
      <w:r w:rsidR="005A57CA" w:rsidRPr="005A57CA">
        <w:rPr>
          <w:rFonts w:cs="Arial"/>
        </w:rPr>
        <w:t>50,000</w:t>
      </w:r>
      <w:r w:rsidR="0006665A" w:rsidRPr="005A57CA">
        <w:rPr>
          <w:rFonts w:cs="Arial"/>
        </w:rPr>
        <w:t xml:space="preserve"> per annum)</w:t>
      </w:r>
    </w:p>
    <w:p w:rsidR="00E11E46" w:rsidRPr="005A57CA" w:rsidRDefault="00E11E46" w:rsidP="00F83F54">
      <w:pPr>
        <w:pStyle w:val="ListParagraph"/>
        <w:numPr>
          <w:ilvl w:val="0"/>
          <w:numId w:val="6"/>
        </w:numPr>
        <w:rPr>
          <w:rFonts w:cs="Arial"/>
        </w:rPr>
      </w:pPr>
      <w:r>
        <w:rPr>
          <w:rFonts w:cs="Arial"/>
        </w:rPr>
        <w:t>Pension and Long-Term Disability coverage</w:t>
      </w:r>
    </w:p>
    <w:p w:rsidR="0006665A" w:rsidRDefault="006B5AF9" w:rsidP="00F83F54">
      <w:pPr>
        <w:pStyle w:val="ListParagraph"/>
        <w:numPr>
          <w:ilvl w:val="0"/>
          <w:numId w:val="6"/>
        </w:numPr>
        <w:rPr>
          <w:rFonts w:cs="Arial"/>
        </w:rPr>
      </w:pPr>
      <w:r w:rsidRPr="005A57CA">
        <w:rPr>
          <w:rFonts w:cs="Arial"/>
        </w:rPr>
        <w:t xml:space="preserve">Benefits package </w:t>
      </w:r>
      <w:r w:rsidR="00E11E46">
        <w:rPr>
          <w:rFonts w:cs="Arial"/>
        </w:rPr>
        <w:t>negotiable</w:t>
      </w:r>
    </w:p>
    <w:p w:rsidR="00F83F54" w:rsidRDefault="00F72C10" w:rsidP="00970DC2">
      <w:pPr>
        <w:pStyle w:val="ListParagraph"/>
        <w:numPr>
          <w:ilvl w:val="0"/>
          <w:numId w:val="6"/>
        </w:numPr>
        <w:rPr>
          <w:rFonts w:cs="Arial"/>
        </w:rPr>
      </w:pPr>
      <w:r w:rsidRPr="00F72C10">
        <w:rPr>
          <w:rFonts w:cs="Arial"/>
        </w:rPr>
        <w:t>P</w:t>
      </w:r>
      <w:r w:rsidR="00330AE4" w:rsidRPr="00F72C10">
        <w:rPr>
          <w:rFonts w:cs="Arial"/>
        </w:rPr>
        <w:t>aid vacation</w:t>
      </w:r>
      <w:r>
        <w:rPr>
          <w:rFonts w:cs="Arial"/>
        </w:rPr>
        <w:t>, terms negotiable</w:t>
      </w:r>
    </w:p>
    <w:p w:rsidR="00F72C10" w:rsidRPr="00F72C10" w:rsidRDefault="00F72C10" w:rsidP="00F72C10">
      <w:pPr>
        <w:pStyle w:val="ListParagraph"/>
        <w:rPr>
          <w:rFonts w:cs="Arial"/>
        </w:rPr>
      </w:pPr>
    </w:p>
    <w:p w:rsidR="003616A7" w:rsidRPr="005A57CA" w:rsidRDefault="00D162CA" w:rsidP="00D162CA">
      <w:pPr>
        <w:jc w:val="center"/>
        <w:rPr>
          <w:rFonts w:cs="Arial"/>
        </w:rPr>
      </w:pPr>
      <w:r w:rsidRPr="005A57CA">
        <w:rPr>
          <w:rFonts w:cs="Arial"/>
        </w:rPr>
        <w:t>Please forward your application (resume and cover letter) to:</w:t>
      </w:r>
    </w:p>
    <w:p w:rsidR="00D162CA" w:rsidRPr="005A57CA" w:rsidRDefault="005975F9" w:rsidP="00D162CA">
      <w:pPr>
        <w:jc w:val="center"/>
        <w:rPr>
          <w:rFonts w:cs="Arial"/>
        </w:rPr>
      </w:pPr>
      <w:r>
        <w:rPr>
          <w:rFonts w:cs="Arial"/>
        </w:rPr>
        <w:t xml:space="preserve">Carl Harrison, Human Resources Ministry </w:t>
      </w:r>
      <w:r w:rsidR="00CA7EDE">
        <w:rPr>
          <w:rFonts w:cs="Arial"/>
        </w:rPr>
        <w:t>at</w:t>
      </w:r>
      <w:r>
        <w:rPr>
          <w:rFonts w:cs="Arial"/>
        </w:rPr>
        <w:t xml:space="preserve"> allsaintsw</w:t>
      </w:r>
      <w:r w:rsidR="00F23AC2">
        <w:rPr>
          <w:rFonts w:cs="Arial"/>
        </w:rPr>
        <w:t>pg</w:t>
      </w:r>
      <w:r>
        <w:rPr>
          <w:rFonts w:cs="Arial"/>
        </w:rPr>
        <w:t>hr@gmail.com</w:t>
      </w:r>
      <w:r w:rsidR="00D162CA" w:rsidRPr="005A57CA">
        <w:rPr>
          <w:rFonts w:cs="Arial"/>
        </w:rPr>
        <w:t xml:space="preserve"> by </w:t>
      </w:r>
      <w:r w:rsidR="00E42F77">
        <w:rPr>
          <w:rFonts w:cs="Arial"/>
        </w:rPr>
        <w:t xml:space="preserve">February 24, 2021. </w:t>
      </w:r>
    </w:p>
    <w:p w:rsidR="0098466A" w:rsidRPr="005A57CA" w:rsidRDefault="0098466A" w:rsidP="002C474C">
      <w:pPr>
        <w:jc w:val="center"/>
        <w:rPr>
          <w:rFonts w:cs="Arial"/>
          <w:i/>
          <w:iCs/>
        </w:rPr>
      </w:pPr>
    </w:p>
    <w:p w:rsidR="00D162CA" w:rsidRPr="005A57CA" w:rsidRDefault="002C474C" w:rsidP="004438E9">
      <w:pPr>
        <w:jc w:val="center"/>
        <w:rPr>
          <w:rFonts w:cs="Arial"/>
          <w:i/>
          <w:iCs/>
        </w:rPr>
      </w:pPr>
      <w:r w:rsidRPr="005A57CA">
        <w:rPr>
          <w:rFonts w:cs="Arial"/>
          <w:i/>
          <w:iCs/>
        </w:rPr>
        <w:t>All positions are subject to Criminal Record and Child Abuse Registry checks. Applicants may</w:t>
      </w:r>
      <w:r w:rsidR="005A57CA" w:rsidRPr="005A57CA">
        <w:rPr>
          <w:rFonts w:cs="Arial"/>
          <w:i/>
          <w:iCs/>
        </w:rPr>
        <w:t xml:space="preserve"> </w:t>
      </w:r>
      <w:r w:rsidRPr="005A57CA">
        <w:rPr>
          <w:rFonts w:cs="Arial"/>
          <w:i/>
          <w:iCs/>
        </w:rPr>
        <w:t>be required to undergo testing to</w:t>
      </w:r>
      <w:r w:rsidR="0098466A" w:rsidRPr="005A57CA">
        <w:rPr>
          <w:rFonts w:cs="Arial"/>
          <w:i/>
          <w:iCs/>
        </w:rPr>
        <w:t xml:space="preserve"> </w:t>
      </w:r>
      <w:r w:rsidRPr="005A57CA">
        <w:rPr>
          <w:rFonts w:cs="Arial"/>
          <w:i/>
          <w:iCs/>
        </w:rPr>
        <w:t>determine the knowledge, skill and ability required for position.</w:t>
      </w:r>
    </w:p>
    <w:p w:rsidR="00FA3711" w:rsidRPr="005A57CA" w:rsidRDefault="00FA3711" w:rsidP="004438E9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Emphasis"/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5A57CA">
        <w:rPr>
          <w:rStyle w:val="Emphasis"/>
          <w:rFonts w:asciiTheme="minorHAnsi" w:hAnsiTheme="minorHAnsi" w:cs="Arial"/>
          <w:color w:val="000000"/>
          <w:sz w:val="22"/>
          <w:szCs w:val="22"/>
        </w:rPr>
        <w:t>We thank all applicants for their interest, however, only those selected for an interview will be contacted. Unfortunately, we cannot accept telephone inquiries at this time.</w:t>
      </w:r>
    </w:p>
    <w:p w:rsidR="00FA3711" w:rsidRPr="005A57CA" w:rsidRDefault="00FA3711" w:rsidP="004438E9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="Arial"/>
          <w:color w:val="000000"/>
          <w:sz w:val="22"/>
          <w:szCs w:val="22"/>
        </w:rPr>
      </w:pPr>
    </w:p>
    <w:p w:rsidR="00FA3711" w:rsidRPr="005A57CA" w:rsidRDefault="00FA3711" w:rsidP="004438E9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Emphasis"/>
        </w:rPr>
      </w:pPr>
      <w:r w:rsidRPr="005A57CA">
        <w:rPr>
          <w:rStyle w:val="Emphasis"/>
          <w:rFonts w:asciiTheme="minorHAnsi" w:hAnsiTheme="minorHAnsi" w:cs="Arial"/>
          <w:color w:val="000000"/>
          <w:sz w:val="22"/>
          <w:szCs w:val="22"/>
        </w:rPr>
        <w:t xml:space="preserve">All Saints Anglican Church is committed to equity and diversity </w:t>
      </w:r>
      <w:r w:rsidR="00AC5B8B" w:rsidRPr="005A57CA">
        <w:rPr>
          <w:rStyle w:val="Emphasis"/>
          <w:rFonts w:asciiTheme="minorHAnsi" w:hAnsiTheme="minorHAnsi" w:cs="Arial"/>
          <w:color w:val="000000"/>
          <w:sz w:val="22"/>
          <w:szCs w:val="22"/>
        </w:rPr>
        <w:t xml:space="preserve">and has undertaken to increase </w:t>
      </w:r>
      <w:r w:rsidR="00D83962" w:rsidRPr="005A57CA">
        <w:rPr>
          <w:rStyle w:val="Emphasis"/>
          <w:rFonts w:asciiTheme="minorHAnsi" w:hAnsiTheme="minorHAnsi" w:cs="Arial"/>
          <w:color w:val="000000"/>
          <w:sz w:val="22"/>
          <w:szCs w:val="22"/>
        </w:rPr>
        <w:t>responsiveness to</w:t>
      </w:r>
      <w:r w:rsidR="004438E9" w:rsidRPr="005A57CA">
        <w:rPr>
          <w:rStyle w:val="Emphasis"/>
          <w:rFonts w:asciiTheme="minorHAnsi" w:hAnsiTheme="minorHAnsi" w:cs="Arial"/>
          <w:color w:val="000000"/>
          <w:sz w:val="22"/>
          <w:szCs w:val="22"/>
        </w:rPr>
        <w:t xml:space="preserve"> equity-seeking groups by promoting a workforce that is representative of the congregation we </w:t>
      </w:r>
      <w:r w:rsidR="00205F96" w:rsidRPr="005A57CA">
        <w:rPr>
          <w:rStyle w:val="Emphasis"/>
          <w:rFonts w:asciiTheme="minorHAnsi" w:hAnsiTheme="minorHAnsi" w:cs="Arial"/>
          <w:color w:val="000000"/>
          <w:sz w:val="22"/>
          <w:szCs w:val="22"/>
        </w:rPr>
        <w:t>serve.</w:t>
      </w:r>
    </w:p>
    <w:p w:rsidR="00132D78" w:rsidRPr="005A57CA" w:rsidRDefault="00132D78" w:rsidP="004438E9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Emphasis"/>
        </w:rPr>
      </w:pPr>
    </w:p>
    <w:p w:rsidR="00FA3711" w:rsidRPr="005A57CA" w:rsidRDefault="00FA3711" w:rsidP="004438E9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="Arial"/>
          <w:color w:val="000000"/>
          <w:sz w:val="22"/>
          <w:szCs w:val="22"/>
        </w:rPr>
      </w:pPr>
      <w:r w:rsidRPr="005A57CA">
        <w:rPr>
          <w:rStyle w:val="Emphasis"/>
          <w:rFonts w:asciiTheme="minorHAnsi" w:hAnsiTheme="minorHAnsi" w:cs="Arial"/>
          <w:color w:val="000000"/>
          <w:sz w:val="22"/>
          <w:szCs w:val="22"/>
        </w:rPr>
        <w:t>Accommodations for accessibility purposes are available for candidates taking part in all aspects of the selection process.</w:t>
      </w:r>
    </w:p>
    <w:p w:rsidR="00D162CA" w:rsidRPr="00FA3711" w:rsidRDefault="00D162CA" w:rsidP="004438E9">
      <w:pPr>
        <w:jc w:val="center"/>
        <w:rPr>
          <w:rFonts w:ascii="Arial" w:hAnsi="Arial" w:cs="Arial"/>
        </w:rPr>
      </w:pPr>
    </w:p>
    <w:sectPr w:rsidR="00D162CA" w:rsidRPr="00FA3711" w:rsidSect="00E537F7">
      <w:pgSz w:w="12240" w:h="15840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4636825"/>
    <w:multiLevelType w:val="hybridMultilevel"/>
    <w:tmpl w:val="3C0E643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3085C5F"/>
    <w:multiLevelType w:val="hybridMultilevel"/>
    <w:tmpl w:val="D7C2EA4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492D40"/>
    <w:multiLevelType w:val="multilevel"/>
    <w:tmpl w:val="6C2E9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195516"/>
    <w:multiLevelType w:val="hybridMultilevel"/>
    <w:tmpl w:val="ED9E5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533450"/>
    <w:multiLevelType w:val="hybridMultilevel"/>
    <w:tmpl w:val="28B03FF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1A3814"/>
    <w:multiLevelType w:val="hybridMultilevel"/>
    <w:tmpl w:val="523E85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7B5BE9"/>
    <w:multiLevelType w:val="hybridMultilevel"/>
    <w:tmpl w:val="A2B43B7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B239FA"/>
    <w:multiLevelType w:val="hybridMultilevel"/>
    <w:tmpl w:val="F62A3D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7"/>
  </w:num>
  <w:num w:numId="5">
    <w:abstractNumId w:val="5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TrackMoves/>
  <w:defaultTabStop w:val="720"/>
  <w:characterSpacingControl w:val="doNotCompress"/>
  <w:compat/>
  <w:rsids>
    <w:rsidRoot w:val="00F15E5C"/>
    <w:rsid w:val="0006665A"/>
    <w:rsid w:val="000C2F98"/>
    <w:rsid w:val="00132D78"/>
    <w:rsid w:val="00140C91"/>
    <w:rsid w:val="001A522E"/>
    <w:rsid w:val="001B5812"/>
    <w:rsid w:val="00205F96"/>
    <w:rsid w:val="002C474C"/>
    <w:rsid w:val="00305336"/>
    <w:rsid w:val="00330AE4"/>
    <w:rsid w:val="00330D16"/>
    <w:rsid w:val="003616A7"/>
    <w:rsid w:val="00390D3E"/>
    <w:rsid w:val="004434E0"/>
    <w:rsid w:val="004438E9"/>
    <w:rsid w:val="00450712"/>
    <w:rsid w:val="00496D6D"/>
    <w:rsid w:val="004C136C"/>
    <w:rsid w:val="005975F9"/>
    <w:rsid w:val="005A57CA"/>
    <w:rsid w:val="006A3E84"/>
    <w:rsid w:val="006B5AF9"/>
    <w:rsid w:val="0074091C"/>
    <w:rsid w:val="00745A00"/>
    <w:rsid w:val="008640A0"/>
    <w:rsid w:val="00890BAC"/>
    <w:rsid w:val="009413C6"/>
    <w:rsid w:val="0098466A"/>
    <w:rsid w:val="009A53A1"/>
    <w:rsid w:val="009B5C87"/>
    <w:rsid w:val="00AC5B8B"/>
    <w:rsid w:val="00B0171A"/>
    <w:rsid w:val="00B75700"/>
    <w:rsid w:val="00BC276F"/>
    <w:rsid w:val="00BC6ACA"/>
    <w:rsid w:val="00BF1963"/>
    <w:rsid w:val="00C10BDF"/>
    <w:rsid w:val="00CA7EDE"/>
    <w:rsid w:val="00D06626"/>
    <w:rsid w:val="00D162CA"/>
    <w:rsid w:val="00D24F01"/>
    <w:rsid w:val="00D83962"/>
    <w:rsid w:val="00E11E46"/>
    <w:rsid w:val="00E151F4"/>
    <w:rsid w:val="00E42F77"/>
    <w:rsid w:val="00E537F7"/>
    <w:rsid w:val="00E700CF"/>
    <w:rsid w:val="00F15E5C"/>
    <w:rsid w:val="00F23AC2"/>
    <w:rsid w:val="00F72C10"/>
    <w:rsid w:val="00F83F54"/>
    <w:rsid w:val="00FA3711"/>
  </w:rsids>
  <m:mathPr>
    <m:mathFont m:val="Trajan Pro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E8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semiHidden/>
    <w:unhideWhenUsed/>
    <w:rsid w:val="00F15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il">
    <w:name w:val="il"/>
    <w:basedOn w:val="DefaultParagraphFont"/>
    <w:rsid w:val="00F15E5C"/>
  </w:style>
  <w:style w:type="paragraph" w:styleId="ListParagraph">
    <w:name w:val="List Paragraph"/>
    <w:basedOn w:val="Normal"/>
    <w:uiPriority w:val="34"/>
    <w:qFormat/>
    <w:rsid w:val="00F15E5C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FA3711"/>
    <w:rPr>
      <w:i/>
      <w:iCs/>
    </w:rPr>
  </w:style>
  <w:style w:type="character" w:styleId="Hyperlink">
    <w:name w:val="Hyperlink"/>
    <w:basedOn w:val="DefaultParagraphFont"/>
    <w:uiPriority w:val="99"/>
    <w:unhideWhenUsed/>
    <w:rsid w:val="005A57C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2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F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662</Words>
  <Characters>3777</Characters>
  <Application>Microsoft Word 12.1.0</Application>
  <DocSecurity>0</DocSecurity>
  <Lines>31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4638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Raakel Ladyka</dc:creator>
  <cp:keywords/>
  <dc:description/>
  <cp:lastModifiedBy>Sara Krahn</cp:lastModifiedBy>
  <cp:revision>2</cp:revision>
  <dcterms:created xsi:type="dcterms:W3CDTF">2021-02-02T17:03:00Z</dcterms:created>
  <dcterms:modified xsi:type="dcterms:W3CDTF">2021-02-02T17:03:00Z</dcterms:modified>
</cp:coreProperties>
</file>